
<file path=[Content_Types].xml><?xml version="1.0" encoding="utf-8"?>
<Types xmlns="http://schemas.openxmlformats.org/package/2006/content-types">
  <Default Extension="jpeg" ContentType="image/jpeg"/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21.jp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29A0A" w14:textId="75FEE3BC" w:rsidR="00980993" w:rsidRDefault="00980993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1</w:t>
      </w:r>
      <w:r w:rsidRPr="00980993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980993">
        <w:rPr>
          <w:rFonts w:ascii="Times New Roman" w:hAnsi="Times New Roman" w:cs="Times New Roman"/>
          <w:b/>
          <w:bCs/>
          <w:sz w:val="36"/>
          <w:szCs w:val="36"/>
          <w:lang w:val="en-US"/>
        </w:rPr>
        <w:t>Configuration of Network Devices using Packet Tracer tools (Hub, Switch, Ethernet, Broadcast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)</w:t>
      </w:r>
    </w:p>
    <w:p w14:paraId="44A4DF36" w14:textId="4105A7CE" w:rsidR="00980993" w:rsidRDefault="00980993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48254BC3" w14:textId="1F1E457A" w:rsidR="00980993" w:rsidRDefault="00980993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980993">
        <w:rPr>
          <w:rFonts w:ascii="Times New Roman" w:hAnsi="Times New Roman" w:cs="Times New Roman"/>
          <w:b/>
          <w:bCs/>
          <w:sz w:val="36"/>
          <w:szCs w:val="36"/>
          <w:lang w:val="en-US"/>
        </w:rPr>
        <w:drawing>
          <wp:inline distT="0" distB="0" distL="0" distR="0" wp14:anchorId="675C25AC" wp14:editId="43B823C0">
            <wp:extent cx="5731510" cy="3222625"/>
            <wp:effectExtent l="0" t="0" r="2540" b="0"/>
            <wp:docPr id="35204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047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0F51" w14:textId="330938FE" w:rsidR="000D05CE" w:rsidRDefault="000D05C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2 </w:t>
      </w: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Star Topologies using Packet Tracer.</w:t>
      </w:r>
    </w:p>
    <w:p w14:paraId="727F58BC" w14:textId="77777777" w:rsidR="00B309BD" w:rsidRDefault="00B309BD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A7C1AFC" w14:textId="77777777" w:rsidR="000D05CE" w:rsidRDefault="000D05CE" w:rsidP="000D05C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BA055B1" wp14:editId="5104633B">
            <wp:extent cx="5731510" cy="3222625"/>
            <wp:effectExtent l="0" t="0" r="2540" b="0"/>
            <wp:docPr id="146350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01926" name="Picture 146350192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0499" w14:textId="77777777" w:rsidR="000D05CE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 3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BUS Topologies using Packet Tracer.</w:t>
      </w:r>
    </w:p>
    <w:p w14:paraId="4ED12D42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49C22859" w14:textId="77777777" w:rsidR="00B309BD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05FB90F" wp14:editId="634B3A21">
            <wp:extent cx="5731510" cy="3222625"/>
            <wp:effectExtent l="0" t="0" r="2540" b="0"/>
            <wp:docPr id="1737488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8867" name="Picture 17374886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C356" w14:textId="77777777" w:rsidR="00B309BD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:4</w:t>
      </w:r>
      <w:r w:rsidRPr="00613CE3"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RING Topologies using Packet Tracer</w:t>
      </w:r>
    </w:p>
    <w:p w14:paraId="715C8E62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06CF4522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8020158" wp14:editId="5FFA6263">
            <wp:extent cx="5731510" cy="3222625"/>
            <wp:effectExtent l="0" t="0" r="2540" b="0"/>
            <wp:docPr id="6656381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638131" name="Picture 6656381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BE2D2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:5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Mesh Topologies using Packet Tracer</w:t>
      </w:r>
    </w:p>
    <w:p w14:paraId="6F597857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566A8A94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39D4C81" wp14:editId="648CB0DA">
            <wp:extent cx="5731510" cy="3222625"/>
            <wp:effectExtent l="0" t="0" r="2540" b="0"/>
            <wp:docPr id="11578771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77120" name="Picture 115787712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3C09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:6</w:t>
      </w:r>
      <w:r w:rsidRPr="00613CE3"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Tree Topologies using Packet Tracer.</w:t>
      </w:r>
    </w:p>
    <w:p w14:paraId="2433112B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562667AD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46979AF" wp14:editId="5D6DE3EC">
            <wp:extent cx="5731510" cy="3222625"/>
            <wp:effectExtent l="0" t="0" r="2540" b="0"/>
            <wp:docPr id="9786301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30126" name="Picture 97863012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3583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:7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Configuration of Hybrid Topologies using Packet Tracer.</w:t>
      </w:r>
    </w:p>
    <w:p w14:paraId="11659804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0185987D" w14:textId="77777777" w:rsidR="00B309BD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5BCDBB29" wp14:editId="7E91F958">
            <wp:extent cx="5731510" cy="3222625"/>
            <wp:effectExtent l="0" t="0" r="2540" b="0"/>
            <wp:docPr id="18946887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88701" name="Picture 189468870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AE60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:8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 Link Layer Traffic Simulation using Packet Tracer Analysis of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ARP.</w:t>
      </w:r>
    </w:p>
    <w:p w14:paraId="5C299734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429A94B6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117A2EC" wp14:editId="42D21E9C">
            <wp:extent cx="5624623" cy="3162527"/>
            <wp:effectExtent l="0" t="0" r="0" b="0"/>
            <wp:docPr id="15186650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5015" name="Picture 15186650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495" cy="317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665" w14:textId="77777777" w:rsidR="00613CE3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:9</w:t>
      </w:r>
      <w:r w:rsid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Data Link Layer Traffic Simulation using Packet Tracer Analysis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613CE3">
        <w:rPr>
          <w:rFonts w:ascii="Times New Roman" w:hAnsi="Times New Roman" w:cs="Times New Roman"/>
          <w:b/>
          <w:bCs/>
          <w:sz w:val="36"/>
          <w:szCs w:val="36"/>
          <w:lang w:val="en-US"/>
        </w:rPr>
        <w:t>of CSMA/CD &amp; CSMA/CA.</w:t>
      </w:r>
    </w:p>
    <w:p w14:paraId="41F8B715" w14:textId="77777777" w:rsidR="00B309BD" w:rsidRDefault="00B309BD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7D948B06" w14:textId="77777777" w:rsidR="002B7871" w:rsidRDefault="002B7871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11ED2F93" wp14:editId="5346D944">
            <wp:extent cx="5731510" cy="3222625"/>
            <wp:effectExtent l="0" t="0" r="2540" b="0"/>
            <wp:docPr id="7032307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30731" name="Picture 70323073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62AF" w14:textId="77777777" w:rsidR="00B309BD" w:rsidRDefault="00206FC7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:10</w:t>
      </w:r>
      <w:r w:rsidRPr="00206FC7">
        <w:t xml:space="preserve"> </w:t>
      </w:r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>Making Computer Lab in Cisco Packet Tracer</w:t>
      </w:r>
    </w:p>
    <w:p w14:paraId="7824B700" w14:textId="77777777" w:rsidR="00206FC7" w:rsidRDefault="00206FC7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338D7CA1" w14:textId="77777777" w:rsidR="00206FC7" w:rsidRDefault="00206FC7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009EEC0" wp14:editId="78192EE9">
            <wp:extent cx="5731510" cy="3222625"/>
            <wp:effectExtent l="0" t="0" r="2540" b="0"/>
            <wp:docPr id="15846454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645426" name="Picture 15846454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E941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:11 </w:t>
      </w:r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Designing two different </w:t>
      </w:r>
      <w:proofErr w:type="gramStart"/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>network</w:t>
      </w:r>
      <w:proofErr w:type="gramEnd"/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with Static Routing techniques using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>Packet Tracer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62EB485D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77440B3F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929A7D0" wp14:editId="4E17CA7A">
            <wp:extent cx="5731510" cy="3222625"/>
            <wp:effectExtent l="0" t="0" r="2540" b="0"/>
            <wp:docPr id="199207008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70082" name="Picture 199207008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DA1B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:12 </w:t>
      </w:r>
      <w:r w:rsidRPr="00206FC7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the Functionalities and Exploration of TCP using Packet Tracer</w:t>
      </w:r>
    </w:p>
    <w:p w14:paraId="4E191912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D0B4501" w14:textId="72B561D1" w:rsidR="00AE1C32" w:rsidRDefault="00AE1C32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33768444" wp14:editId="29D4138B">
            <wp:extent cx="5731510" cy="3222625"/>
            <wp:effectExtent l="0" t="0" r="2540" b="0"/>
            <wp:docPr id="48593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93795" name="Picture 4859379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281E3" w14:textId="1EB850C5" w:rsidR="00AE1C32" w:rsidRDefault="00AE1C32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3 </w:t>
      </w:r>
      <w:r w:rsidRPr="00AE1C32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the network model for Subnetting – Class C Addressing using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AE1C32">
        <w:rPr>
          <w:rFonts w:ascii="Times New Roman" w:hAnsi="Times New Roman" w:cs="Times New Roman"/>
          <w:b/>
          <w:bCs/>
          <w:sz w:val="36"/>
          <w:szCs w:val="36"/>
          <w:lang w:val="en-US"/>
        </w:rPr>
        <w:t>Packet Tracer.</w:t>
      </w:r>
    </w:p>
    <w:p w14:paraId="1F939D51" w14:textId="4770A605" w:rsidR="00AE1C32" w:rsidRDefault="00AE1C32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2876A48" w14:textId="64B24889" w:rsidR="00AE1C32" w:rsidRDefault="003D682A" w:rsidP="00AE1C32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6959753" wp14:editId="29415F96">
            <wp:extent cx="5731510" cy="3222625"/>
            <wp:effectExtent l="0" t="0" r="2540" b="0"/>
            <wp:docPr id="12173311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331156" name="Picture 121733115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ABC0" w14:textId="1C0B408E" w:rsidR="003D682A" w:rsidRDefault="003D682A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4 </w:t>
      </w:r>
      <w:r w:rsidRPr="003D682A">
        <w:rPr>
          <w:rFonts w:ascii="Times New Roman" w:hAnsi="Times New Roman" w:cs="Times New Roman"/>
          <w:b/>
          <w:bCs/>
          <w:sz w:val="36"/>
          <w:szCs w:val="36"/>
          <w:lang w:val="en-US"/>
        </w:rPr>
        <w:t>Simulating X, Y, Z Company Network Design and simulate using Packet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3D682A">
        <w:rPr>
          <w:rFonts w:ascii="Times New Roman" w:hAnsi="Times New Roman" w:cs="Times New Roman"/>
          <w:b/>
          <w:bCs/>
          <w:sz w:val="36"/>
          <w:szCs w:val="36"/>
          <w:lang w:val="en-US"/>
        </w:rPr>
        <w:t>Tracer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4E3C3FE1" w14:textId="2FF62CA0" w:rsidR="0027293E" w:rsidRDefault="0027293E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289DB46E" w14:textId="6D082091" w:rsidR="0027293E" w:rsidRDefault="0027293E" w:rsidP="003D682A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BD63B08" wp14:editId="415E85DD">
            <wp:extent cx="5731510" cy="3222625"/>
            <wp:effectExtent l="0" t="0" r="2540" b="0"/>
            <wp:docPr id="2723146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14664" name="Picture 27231466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13C2" w14:textId="19FAA23D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15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Configuration of DHCP (dynamic host configuration protocol) in packet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Tracer.</w:t>
      </w:r>
    </w:p>
    <w:p w14:paraId="4AA0E83F" w14:textId="40A6C754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503B8AF" w14:textId="48633B87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21EF9737" wp14:editId="7E4AD546">
            <wp:extent cx="5731510" cy="3222625"/>
            <wp:effectExtent l="0" t="0" r="2540" b="0"/>
            <wp:docPr id="2959175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917534" name="Picture 29591753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8172" w14:textId="591487DA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6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Configuration of firewall in packet tracer.</w:t>
      </w:r>
    </w:p>
    <w:p w14:paraId="0FC7E7CE" w14:textId="1BCCA638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58BB0C9B" w14:textId="093D0F36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67D4F1B" wp14:editId="1171EC37">
            <wp:extent cx="5006615" cy="3285461"/>
            <wp:effectExtent l="0" t="0" r="3810" b="0"/>
            <wp:docPr id="2815092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509231" name="Picture 2815092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549" cy="329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28E2" w14:textId="47AF6780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7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Make a Computer Lab to transfer a message from one node to another to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design and simulate using Cisco Packet Tracer.</w:t>
      </w:r>
    </w:p>
    <w:p w14:paraId="5AA0C065" w14:textId="0D0219EA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7D4494DC" w14:textId="3762F5EB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A81173A" wp14:editId="2FE04482">
            <wp:extent cx="5731510" cy="3222625"/>
            <wp:effectExtent l="0" t="0" r="2540" b="0"/>
            <wp:docPr id="4844654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65473" name="Picture 48446547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F9DF" w14:textId="40002E65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8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Simulate a Multimedia Network in Cisco Packet Tracer.</w:t>
      </w:r>
    </w:p>
    <w:p w14:paraId="3ECE6C5B" w14:textId="6D5D1ADA" w:rsidR="00E61B35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3E02762F" w14:textId="16DA0B66" w:rsidR="00980993" w:rsidRDefault="00980993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5F417B4" wp14:editId="471F389F">
            <wp:extent cx="5730453" cy="3094074"/>
            <wp:effectExtent l="0" t="0" r="3810" b="0"/>
            <wp:docPr id="18060261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26190" name="Picture 180602619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453" cy="309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2444" w14:textId="2CA0D675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0D05CE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:1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9 </w:t>
      </w:r>
      <w:r w:rsidRPr="0027293E">
        <w:rPr>
          <w:rFonts w:ascii="Times New Roman" w:hAnsi="Times New Roman" w:cs="Times New Roman"/>
          <w:b/>
          <w:bCs/>
          <w:sz w:val="36"/>
          <w:szCs w:val="36"/>
          <w:lang w:val="en-US"/>
        </w:rPr>
        <w:t>IoT based smart home applications.</w:t>
      </w:r>
    </w:p>
    <w:p w14:paraId="65A0138F" w14:textId="0294B658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67EDA8D9" w14:textId="5585AD8B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045F950D" wp14:editId="047F5A70">
            <wp:extent cx="5731510" cy="3222625"/>
            <wp:effectExtent l="0" t="0" r="2540" b="0"/>
            <wp:docPr id="20920478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047842" name="Picture 209204784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2F27F" w14:textId="77777777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0D9950C" w14:textId="337C42D0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4"/>
          <w:szCs w:val="34"/>
          <w:lang w:val="en-US"/>
        </w:rPr>
        <w:t>EXPNO:</w:t>
      </w:r>
      <w:r w:rsidRPr="00E61B35">
        <w:rPr>
          <w:rFonts w:ascii="Times New Roman" w:hAnsi="Times New Roman" w:cs="Times New Roman"/>
          <w:b/>
          <w:bCs/>
          <w:sz w:val="34"/>
          <w:szCs w:val="34"/>
          <w:lang w:val="en-US"/>
        </w:rPr>
        <w:t>20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Implementation of IoT based smart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gardening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6AB75D5D" w14:textId="298A284F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11FB9AA7" w14:textId="2565B381" w:rsidR="0027293E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49A417BB" wp14:editId="662F0F0D">
            <wp:extent cx="5731510" cy="3222625"/>
            <wp:effectExtent l="0" t="0" r="2540" b="0"/>
            <wp:docPr id="12267926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92673" name="Picture 122679267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490A" w14:textId="25C97551" w:rsidR="00E61B35" w:rsidRP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lastRenderedPageBreak/>
        <w:t>EXPNO:2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1 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Implementation of IoT devices in networking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.</w:t>
      </w:r>
    </w:p>
    <w:p w14:paraId="5502A507" w14:textId="0A1590DA" w:rsid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578B109E" w14:textId="39399E48" w:rsid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727A1023" wp14:editId="13D69420">
            <wp:extent cx="5715000" cy="3600450"/>
            <wp:effectExtent l="0" t="0" r="0" b="0"/>
            <wp:docPr id="6249926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92605" name="Picture 62499260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CE39" w14:textId="631E3F31" w:rsid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EXPNO:2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2 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IoT based AAA Local and Server based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>authentication configuration.</w:t>
      </w:r>
      <w:r w:rsidRPr="00E61B35">
        <w:rPr>
          <w:rFonts w:ascii="Times New Roman" w:hAnsi="Times New Roman" w:cs="Times New Roman"/>
          <w:b/>
          <w:bCs/>
          <w:sz w:val="36"/>
          <w:szCs w:val="36"/>
          <w:lang w:val="en-US"/>
        </w:rPr>
        <w:tab/>
      </w:r>
    </w:p>
    <w:p w14:paraId="1CC97DCD" w14:textId="47EB402A" w:rsid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>Output:</w:t>
      </w:r>
    </w:p>
    <w:p w14:paraId="3BDAEF5D" w14:textId="3C345CC3" w:rsidR="00E61B35" w:rsidRPr="00E61B35" w:rsidRDefault="00E61B35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39EFDCD2" wp14:editId="6B496A3C">
            <wp:extent cx="5731510" cy="3223260"/>
            <wp:effectExtent l="0" t="0" r="2540" b="0"/>
            <wp:docPr id="2645434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0987" w14:textId="77777777" w:rsidR="0027293E" w:rsidRDefault="0027293E" w:rsidP="0027293E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812BA47" w14:textId="77777777" w:rsidR="00AE1C32" w:rsidRDefault="00AE1C32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3E3AA85" w14:textId="77777777" w:rsidR="00206FC7" w:rsidRDefault="00206FC7" w:rsidP="00206FC7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40118822" w14:textId="77777777" w:rsidR="00613CE3" w:rsidRPr="000D05CE" w:rsidRDefault="00613CE3" w:rsidP="00613CE3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sectPr w:rsidR="00613CE3" w:rsidRPr="000D05CE" w:rsidSect="00B309BD">
      <w:headerReference w:type="default" r:id="rId29"/>
      <w:footerReference w:type="default" r:id="rId30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FE534F" w14:textId="77777777" w:rsidR="00A84FF1" w:rsidRDefault="00A84FF1" w:rsidP="00B309BD">
      <w:pPr>
        <w:spacing w:after="0" w:line="240" w:lineRule="auto"/>
      </w:pPr>
      <w:r>
        <w:separator/>
      </w:r>
    </w:p>
  </w:endnote>
  <w:endnote w:type="continuationSeparator" w:id="0">
    <w:p w14:paraId="407D62D3" w14:textId="77777777" w:rsidR="00A84FF1" w:rsidRDefault="00A84FF1" w:rsidP="00B309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910023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05D3D9" w14:textId="77777777" w:rsidR="00B309BD" w:rsidRDefault="00B309B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A9CCC1F" w14:textId="77777777" w:rsidR="00B309BD" w:rsidRDefault="00B309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9289DE" w14:textId="77777777" w:rsidR="00A84FF1" w:rsidRDefault="00A84FF1" w:rsidP="00B309BD">
      <w:pPr>
        <w:spacing w:after="0" w:line="240" w:lineRule="auto"/>
      </w:pPr>
      <w:r>
        <w:separator/>
      </w:r>
    </w:p>
  </w:footnote>
  <w:footnote w:type="continuationSeparator" w:id="0">
    <w:p w14:paraId="221D826B" w14:textId="77777777" w:rsidR="00A84FF1" w:rsidRDefault="00A84FF1" w:rsidP="00B309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EA582" w14:textId="77777777" w:rsidR="00B309BD" w:rsidRDefault="00B309BD">
    <w:pPr>
      <w:pStyle w:val="Header"/>
    </w:pPr>
  </w:p>
  <w:p w14:paraId="3CA05B92" w14:textId="77777777" w:rsidR="00B309BD" w:rsidRDefault="00B309B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5CE"/>
    <w:rsid w:val="000D05CE"/>
    <w:rsid w:val="00206FC7"/>
    <w:rsid w:val="0027293E"/>
    <w:rsid w:val="002B7871"/>
    <w:rsid w:val="003D682A"/>
    <w:rsid w:val="00593CF0"/>
    <w:rsid w:val="00613CE3"/>
    <w:rsid w:val="00980993"/>
    <w:rsid w:val="00A84FF1"/>
    <w:rsid w:val="00AE1C32"/>
    <w:rsid w:val="00B309BD"/>
    <w:rsid w:val="00D37783"/>
    <w:rsid w:val="00E61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F3D844"/>
  <w15:chartTrackingRefBased/>
  <w15:docId w15:val="{455B4079-DFE0-4C44-AF79-054574B76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D05CE"/>
  </w:style>
  <w:style w:type="paragraph" w:styleId="Heading1">
    <w:name w:val="heading 1"/>
    <w:basedOn w:val="Normal"/>
    <w:next w:val="Normal"/>
    <w:link w:val="Heading1Char"/>
    <w:uiPriority w:val="9"/>
    <w:qFormat/>
    <w:rsid w:val="000D05CE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D05C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D05C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D05C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05C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05C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05C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05C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05C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05CE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D05CE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D05CE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D05CE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05CE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05CE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05CE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05CE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05CE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D05CE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0D05CE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D05CE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05C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0D05CE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0D05CE"/>
    <w:rPr>
      <w:b/>
      <w:bCs/>
    </w:rPr>
  </w:style>
  <w:style w:type="character" w:styleId="Emphasis">
    <w:name w:val="Emphasis"/>
    <w:basedOn w:val="DefaultParagraphFont"/>
    <w:uiPriority w:val="20"/>
    <w:qFormat/>
    <w:rsid w:val="000D05CE"/>
    <w:rPr>
      <w:i/>
      <w:iCs/>
    </w:rPr>
  </w:style>
  <w:style w:type="paragraph" w:styleId="NoSpacing">
    <w:name w:val="No Spacing"/>
    <w:uiPriority w:val="1"/>
    <w:qFormat/>
    <w:rsid w:val="000D05C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D05CE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D05CE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05CE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05CE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0D05C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0D05CE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D05CE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D05CE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D05CE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D05CE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B309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09BD"/>
  </w:style>
  <w:style w:type="paragraph" w:styleId="Footer">
    <w:name w:val="footer"/>
    <w:basedOn w:val="Normal"/>
    <w:link w:val="FooterChar"/>
    <w:uiPriority w:val="99"/>
    <w:unhideWhenUsed/>
    <w:rsid w:val="00B309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09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A137AB-408B-48A8-9686-03E09229D0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283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kumar</dc:creator>
  <cp:keywords/>
  <dc:description/>
  <cp:lastModifiedBy>praveen kumar</cp:lastModifiedBy>
  <cp:revision>2</cp:revision>
  <dcterms:created xsi:type="dcterms:W3CDTF">2023-05-17T07:18:00Z</dcterms:created>
  <dcterms:modified xsi:type="dcterms:W3CDTF">2023-05-17T07:18:00Z</dcterms:modified>
</cp:coreProperties>
</file>